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6731E" w14:textId="77777777" w:rsidR="00FA5706" w:rsidRPr="00FA5706" w:rsidRDefault="00FA5706" w:rsidP="00FA5706">
      <w:pPr>
        <w:rPr>
          <w:b/>
          <w:bCs/>
        </w:rPr>
      </w:pPr>
      <w:r w:rsidRPr="00FA5706">
        <w:rPr>
          <w:b/>
          <w:bCs/>
        </w:rPr>
        <w:t>MUTUAL NON-DISCLOSURE AGREEMENT (NDA)</w:t>
      </w:r>
    </w:p>
    <w:p w14:paraId="475B45A7" w14:textId="77777777" w:rsidR="00FA5706" w:rsidRPr="00FA5706" w:rsidRDefault="00FA5706" w:rsidP="00FA5706">
      <w:r w:rsidRPr="00FA5706">
        <w:rPr>
          <w:b/>
          <w:bCs/>
        </w:rPr>
        <w:t>This Mutual Non-Disclosure Agreement ("Agreement")</w:t>
      </w:r>
      <w:r w:rsidRPr="00FA5706">
        <w:t> is entered into as of [</w:t>
      </w:r>
      <w:r w:rsidRPr="00FA5706">
        <w:rPr>
          <w:b/>
          <w:bCs/>
        </w:rPr>
        <w:t>Date</w:t>
      </w:r>
      <w:r w:rsidRPr="00FA5706">
        <w:t>], by and between:</w:t>
      </w:r>
    </w:p>
    <w:p w14:paraId="138BE5F9" w14:textId="2901A056" w:rsidR="00FA5706" w:rsidRPr="00FA5706" w:rsidRDefault="00FA5706" w:rsidP="00FA5706">
      <w:r w:rsidRPr="00FA5706">
        <w:rPr>
          <w:b/>
          <w:bCs/>
        </w:rPr>
        <w:t xml:space="preserve">SeCloud </w:t>
      </w:r>
      <w:r>
        <w:rPr>
          <w:b/>
          <w:bCs/>
        </w:rPr>
        <w:t>AS</w:t>
      </w:r>
      <w:r w:rsidRPr="00FA5706">
        <w:t>, a company organized and existing under the laws of [</w:t>
      </w:r>
      <w:r>
        <w:rPr>
          <w:b/>
          <w:bCs/>
        </w:rPr>
        <w:t>Norway</w:t>
      </w:r>
      <w:r w:rsidRPr="00FA5706">
        <w:t>], with its principal place of business at [</w:t>
      </w:r>
      <w:r w:rsidRPr="00FA5706">
        <w:rPr>
          <w:b/>
          <w:bCs/>
        </w:rPr>
        <w:t>Full Address</w:t>
      </w:r>
      <w:r w:rsidRPr="00FA5706">
        <w:t>] ("SeCloud")</w:t>
      </w:r>
    </w:p>
    <w:p w14:paraId="79022DD0" w14:textId="77777777" w:rsidR="00FA5706" w:rsidRPr="00FA5706" w:rsidRDefault="00FA5706" w:rsidP="00FA5706">
      <w:r w:rsidRPr="00FA5706">
        <w:t>and</w:t>
      </w:r>
    </w:p>
    <w:p w14:paraId="63A472C8" w14:textId="77777777" w:rsidR="00FA5706" w:rsidRPr="00FA5706" w:rsidRDefault="00FA5706" w:rsidP="00FA5706">
      <w:r w:rsidRPr="00FA5706">
        <w:t>[</w:t>
      </w:r>
      <w:r w:rsidRPr="00FA5706">
        <w:rPr>
          <w:b/>
          <w:bCs/>
        </w:rPr>
        <w:t>Partner Name</w:t>
      </w:r>
      <w:r w:rsidRPr="00FA5706">
        <w:t>], a company organized and existing under the laws of [</w:t>
      </w:r>
      <w:r w:rsidRPr="00FA5706">
        <w:rPr>
          <w:b/>
          <w:bCs/>
        </w:rPr>
        <w:t>Country</w:t>
      </w:r>
      <w:r w:rsidRPr="00FA5706">
        <w:t>], with its principal place of business at [</w:t>
      </w:r>
      <w:r w:rsidRPr="00FA5706">
        <w:rPr>
          <w:b/>
          <w:bCs/>
        </w:rPr>
        <w:t>Full Address</w:t>
      </w:r>
      <w:r w:rsidRPr="00FA5706">
        <w:t>] ("Partner").</w:t>
      </w:r>
    </w:p>
    <w:p w14:paraId="36D443FD" w14:textId="77777777" w:rsidR="00FA5706" w:rsidRPr="00FA5706" w:rsidRDefault="00FA5706" w:rsidP="00FA5706">
      <w:r w:rsidRPr="00FA5706">
        <w:t>SeCloud and Partner may each be referred to herein as a "Party" or collectively as the "Parties."</w:t>
      </w:r>
    </w:p>
    <w:p w14:paraId="084118E1" w14:textId="77777777" w:rsidR="00FA5706" w:rsidRPr="00FA5706" w:rsidRDefault="00AA364C" w:rsidP="00FA5706">
      <w:r w:rsidRPr="00FA5706">
        <w:rPr>
          <w:noProof/>
        </w:rPr>
        <w:pict w14:anchorId="3E5DCDA2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44642CA8" w14:textId="77777777" w:rsidR="00FA5706" w:rsidRPr="00FA5706" w:rsidRDefault="00FA5706" w:rsidP="00FA5706">
      <w:pPr>
        <w:rPr>
          <w:b/>
          <w:bCs/>
        </w:rPr>
      </w:pPr>
      <w:r w:rsidRPr="00FA5706">
        <w:rPr>
          <w:b/>
          <w:bCs/>
        </w:rPr>
        <w:t>1. Purpose</w:t>
      </w:r>
    </w:p>
    <w:p w14:paraId="5211F65B" w14:textId="77777777" w:rsidR="00FA5706" w:rsidRPr="00FA5706" w:rsidRDefault="00FA5706" w:rsidP="00FA5706">
      <w:r w:rsidRPr="00FA5706">
        <w:t>The Parties wish to explore a potential business relationship involving the exchange of confidential business, technical, and product-related information ("Purpose"). In connection with this, each Party may disclose to the other certain Confidential Information.</w:t>
      </w:r>
    </w:p>
    <w:p w14:paraId="1624EC49" w14:textId="77777777" w:rsidR="00FA5706" w:rsidRPr="00FA5706" w:rsidRDefault="00AA364C" w:rsidP="00FA5706">
      <w:r w:rsidRPr="00FA5706">
        <w:rPr>
          <w:noProof/>
        </w:rPr>
        <w:pict w14:anchorId="2FA69366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21895D3A" w14:textId="77777777" w:rsidR="00FA5706" w:rsidRPr="00FA5706" w:rsidRDefault="00FA5706" w:rsidP="00FA5706">
      <w:pPr>
        <w:rPr>
          <w:b/>
          <w:bCs/>
        </w:rPr>
      </w:pPr>
      <w:r w:rsidRPr="00FA5706">
        <w:rPr>
          <w:b/>
          <w:bCs/>
        </w:rPr>
        <w:t>2. Definition of Confidential Information</w:t>
      </w:r>
    </w:p>
    <w:p w14:paraId="2DCA3018" w14:textId="77777777" w:rsidR="00FA5706" w:rsidRPr="00FA5706" w:rsidRDefault="00FA5706" w:rsidP="00FA5706">
      <w:r w:rsidRPr="00FA5706">
        <w:t>“Confidential Information” means all non-public, proprietary, or confidential information disclosed by one Party ("Disclosing Party") to the other Party ("Receiving Party"), whether in written, oral, visual, electronic, or other form, including but not limited to: business plans, source code, customer data, financials, trade secrets, or anything reasonably understood to be confidential.</w:t>
      </w:r>
    </w:p>
    <w:p w14:paraId="40A3E122" w14:textId="77777777" w:rsidR="00FA5706" w:rsidRPr="00FA5706" w:rsidRDefault="00FA5706" w:rsidP="00FA5706">
      <w:r w:rsidRPr="00FA5706">
        <w:t>Confidential Information does not include information that:</w:t>
      </w:r>
      <w:r w:rsidRPr="00FA5706">
        <w:br/>
        <w:t>(a) is or becomes public without breach of this Agreement;</w:t>
      </w:r>
      <w:r w:rsidRPr="00FA5706">
        <w:br/>
        <w:t>(b) was known by the Receiving Party prior to disclosure;</w:t>
      </w:r>
      <w:r w:rsidRPr="00FA5706">
        <w:br/>
        <w:t>(c) is developed independently by the Receiving Party; or</w:t>
      </w:r>
      <w:r w:rsidRPr="00FA5706">
        <w:br/>
        <w:t>(d) is rightfully received from a third party without confidentiality obligations.</w:t>
      </w:r>
    </w:p>
    <w:p w14:paraId="6A00BC13" w14:textId="77777777" w:rsidR="00FA5706" w:rsidRPr="00FA5706" w:rsidRDefault="00AA364C" w:rsidP="00FA5706">
      <w:r w:rsidRPr="00FA5706">
        <w:rPr>
          <w:noProof/>
        </w:rPr>
        <w:pict w14:anchorId="247177D7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393C263B" w14:textId="77777777" w:rsidR="00FA5706" w:rsidRPr="00FA5706" w:rsidRDefault="00FA5706" w:rsidP="00FA5706">
      <w:pPr>
        <w:rPr>
          <w:b/>
          <w:bCs/>
        </w:rPr>
      </w:pPr>
      <w:r w:rsidRPr="00FA5706">
        <w:rPr>
          <w:b/>
          <w:bCs/>
        </w:rPr>
        <w:t>3. Obligations of Confidentiality</w:t>
      </w:r>
    </w:p>
    <w:p w14:paraId="53936C8A" w14:textId="77777777" w:rsidR="00FA5706" w:rsidRPr="00FA5706" w:rsidRDefault="00FA5706" w:rsidP="00FA5706">
      <w:r w:rsidRPr="00FA5706">
        <w:t>The Receiving Party shall:</w:t>
      </w:r>
    </w:p>
    <w:p w14:paraId="59B7D26F" w14:textId="77777777" w:rsidR="00FA5706" w:rsidRPr="00FA5706" w:rsidRDefault="00FA5706" w:rsidP="00FA5706">
      <w:pPr>
        <w:numPr>
          <w:ilvl w:val="0"/>
          <w:numId w:val="1"/>
        </w:numPr>
      </w:pPr>
      <w:r w:rsidRPr="00FA5706">
        <w:t>Use the Confidential Information solely for the Purpose;</w:t>
      </w:r>
    </w:p>
    <w:p w14:paraId="7C10C02A" w14:textId="77777777" w:rsidR="00FA5706" w:rsidRPr="00FA5706" w:rsidRDefault="00FA5706" w:rsidP="00FA5706">
      <w:pPr>
        <w:numPr>
          <w:ilvl w:val="0"/>
          <w:numId w:val="1"/>
        </w:numPr>
      </w:pPr>
      <w:r w:rsidRPr="00FA5706">
        <w:lastRenderedPageBreak/>
        <w:t>Maintain the confidentiality with the same care it uses to protect its own similar information;</w:t>
      </w:r>
    </w:p>
    <w:p w14:paraId="29A91547" w14:textId="77777777" w:rsidR="00FA5706" w:rsidRPr="00FA5706" w:rsidRDefault="00FA5706" w:rsidP="00FA5706">
      <w:pPr>
        <w:numPr>
          <w:ilvl w:val="0"/>
          <w:numId w:val="1"/>
        </w:numPr>
      </w:pPr>
      <w:r w:rsidRPr="00FA5706">
        <w:t>Not disclose it to third parties without the Disclosing Party’s consent, except to employees, contractors, or advisors with a need to know and subject to similar obligations.</w:t>
      </w:r>
    </w:p>
    <w:p w14:paraId="56A20EBF" w14:textId="77777777" w:rsidR="00FA5706" w:rsidRPr="00FA5706" w:rsidRDefault="00AA364C" w:rsidP="00FA5706">
      <w:r w:rsidRPr="00FA5706">
        <w:rPr>
          <w:noProof/>
        </w:rPr>
        <w:pict w14:anchorId="300F270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221C99F1" w14:textId="77777777" w:rsidR="00FA5706" w:rsidRPr="00FA5706" w:rsidRDefault="00FA5706" w:rsidP="00FA5706">
      <w:pPr>
        <w:rPr>
          <w:b/>
          <w:bCs/>
        </w:rPr>
      </w:pPr>
      <w:r w:rsidRPr="00FA5706">
        <w:rPr>
          <w:b/>
          <w:bCs/>
        </w:rPr>
        <w:t>4. Term &amp; Termination</w:t>
      </w:r>
    </w:p>
    <w:p w14:paraId="3E4A8340" w14:textId="77777777" w:rsidR="00FA5706" w:rsidRPr="00FA5706" w:rsidRDefault="00FA5706" w:rsidP="00FA5706">
      <w:r w:rsidRPr="00FA5706">
        <w:t>This Agreement shall remain in effect for three (3) years from the Effective Date. The confidentiality obligations shall survive for five (5) years after termination.</w:t>
      </w:r>
    </w:p>
    <w:p w14:paraId="4B99F9C7" w14:textId="77777777" w:rsidR="00FA5706" w:rsidRPr="00FA5706" w:rsidRDefault="00AA364C" w:rsidP="00FA5706">
      <w:r w:rsidRPr="00FA5706">
        <w:rPr>
          <w:noProof/>
        </w:rPr>
        <w:pict w14:anchorId="5059330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D1024BA" w14:textId="77777777" w:rsidR="00FA5706" w:rsidRPr="00FA5706" w:rsidRDefault="00FA5706" w:rsidP="00FA5706">
      <w:pPr>
        <w:rPr>
          <w:b/>
          <w:bCs/>
        </w:rPr>
      </w:pPr>
      <w:r w:rsidRPr="00FA5706">
        <w:rPr>
          <w:b/>
          <w:bCs/>
        </w:rPr>
        <w:t>5. No License or Ownership</w:t>
      </w:r>
    </w:p>
    <w:p w14:paraId="1F5DE0D1" w14:textId="77777777" w:rsidR="00FA5706" w:rsidRPr="00FA5706" w:rsidRDefault="00FA5706" w:rsidP="00FA5706">
      <w:r w:rsidRPr="00FA5706">
        <w:t>No rights or licenses are granted under this Agreement, except the limited right to use the Confidential Information for the Purpose.</w:t>
      </w:r>
    </w:p>
    <w:p w14:paraId="6F868578" w14:textId="77777777" w:rsidR="00FA5706" w:rsidRPr="00FA5706" w:rsidRDefault="00AA364C" w:rsidP="00FA5706">
      <w:r w:rsidRPr="00FA5706">
        <w:rPr>
          <w:noProof/>
        </w:rPr>
        <w:pict w14:anchorId="09075436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16BB3ABE" w14:textId="77777777" w:rsidR="00FA5706" w:rsidRPr="00FA5706" w:rsidRDefault="00FA5706" w:rsidP="00FA5706">
      <w:pPr>
        <w:rPr>
          <w:b/>
          <w:bCs/>
        </w:rPr>
      </w:pPr>
      <w:r w:rsidRPr="00FA5706">
        <w:rPr>
          <w:b/>
          <w:bCs/>
        </w:rPr>
        <w:t>6. Compelled Disclosure</w:t>
      </w:r>
    </w:p>
    <w:p w14:paraId="27C93F1A" w14:textId="77777777" w:rsidR="00FA5706" w:rsidRPr="00FA5706" w:rsidRDefault="00FA5706" w:rsidP="00FA5706">
      <w:r w:rsidRPr="00FA5706">
        <w:t>If the Receiving Party is required by law or legal process to disclose Confidential Information, it must notify the Disclosing Party (unless prohibited by law), so the Disclosing Party may seek a protective order.</w:t>
      </w:r>
    </w:p>
    <w:p w14:paraId="6E868522" w14:textId="77777777" w:rsidR="00FA5706" w:rsidRPr="00FA5706" w:rsidRDefault="00AA364C" w:rsidP="00FA5706">
      <w:r w:rsidRPr="00FA5706">
        <w:rPr>
          <w:noProof/>
        </w:rPr>
        <w:pict w14:anchorId="793645B9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9AE6E80" w14:textId="77777777" w:rsidR="00FA5706" w:rsidRPr="00FA5706" w:rsidRDefault="00FA5706" w:rsidP="00FA5706">
      <w:pPr>
        <w:rPr>
          <w:b/>
          <w:bCs/>
        </w:rPr>
      </w:pPr>
      <w:r w:rsidRPr="00FA5706">
        <w:rPr>
          <w:b/>
          <w:bCs/>
        </w:rPr>
        <w:t>7. Return or Destruction</w:t>
      </w:r>
    </w:p>
    <w:p w14:paraId="73D1F5CB" w14:textId="77777777" w:rsidR="00FA5706" w:rsidRPr="00FA5706" w:rsidRDefault="00FA5706" w:rsidP="00FA5706">
      <w:r w:rsidRPr="00FA5706">
        <w:t>Upon termination or request, the Receiving Party will return or securely destroy all Confidential Information and certify destruction in writing.</w:t>
      </w:r>
    </w:p>
    <w:p w14:paraId="58CF7005" w14:textId="77777777" w:rsidR="00FA5706" w:rsidRPr="00FA5706" w:rsidRDefault="00AA364C" w:rsidP="00FA5706">
      <w:r w:rsidRPr="00FA5706">
        <w:rPr>
          <w:noProof/>
        </w:rPr>
        <w:pict w14:anchorId="321DCD8F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90952A6" w14:textId="77777777" w:rsidR="00FA5706" w:rsidRPr="00FA5706" w:rsidRDefault="00FA5706" w:rsidP="00FA5706">
      <w:pPr>
        <w:rPr>
          <w:b/>
          <w:bCs/>
        </w:rPr>
      </w:pPr>
      <w:r w:rsidRPr="00FA5706">
        <w:rPr>
          <w:b/>
          <w:bCs/>
        </w:rPr>
        <w:t>8. No Obligation to Proceed</w:t>
      </w:r>
    </w:p>
    <w:p w14:paraId="65B4742F" w14:textId="77777777" w:rsidR="00FA5706" w:rsidRPr="00FA5706" w:rsidRDefault="00FA5706" w:rsidP="00FA5706">
      <w:r w:rsidRPr="00FA5706">
        <w:t>This Agreement does not obligate either Party to enter into any further agreement or business relationship.</w:t>
      </w:r>
    </w:p>
    <w:p w14:paraId="56DA0CA9" w14:textId="77777777" w:rsidR="00FA5706" w:rsidRPr="00FA5706" w:rsidRDefault="00AA364C" w:rsidP="00FA5706">
      <w:r w:rsidRPr="00FA5706">
        <w:rPr>
          <w:noProof/>
        </w:rPr>
        <w:pict w14:anchorId="3C63AA76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6248438" w14:textId="77777777" w:rsidR="00FA5706" w:rsidRPr="00FA5706" w:rsidRDefault="00FA5706" w:rsidP="00FA5706">
      <w:pPr>
        <w:rPr>
          <w:b/>
          <w:bCs/>
        </w:rPr>
      </w:pPr>
      <w:r w:rsidRPr="00FA5706">
        <w:rPr>
          <w:b/>
          <w:bCs/>
        </w:rPr>
        <w:t>9. Governing Law and Jurisdiction</w:t>
      </w:r>
    </w:p>
    <w:p w14:paraId="41F0FD22" w14:textId="77777777" w:rsidR="00FA5706" w:rsidRPr="00FA5706" w:rsidRDefault="00FA5706" w:rsidP="00FA5706">
      <w:r w:rsidRPr="00FA5706">
        <w:t>This Agreement shall be governed by the laws of [Insert Country], and any disputes shall be subject to the exclusive jurisdiction of the courts located in [Insert Jurisdiction].</w:t>
      </w:r>
    </w:p>
    <w:p w14:paraId="552BE24F" w14:textId="77777777" w:rsidR="00FA5706" w:rsidRPr="00FA5706" w:rsidRDefault="00AA364C" w:rsidP="00FA5706">
      <w:r w:rsidRPr="00FA5706">
        <w:rPr>
          <w:noProof/>
        </w:rPr>
        <w:pict w14:anchorId="568F3D9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95CC31" w14:textId="77777777" w:rsidR="00FA5706" w:rsidRPr="00FA5706" w:rsidRDefault="00FA5706" w:rsidP="00FA5706">
      <w:pPr>
        <w:rPr>
          <w:b/>
          <w:bCs/>
        </w:rPr>
      </w:pPr>
      <w:r w:rsidRPr="00FA5706">
        <w:rPr>
          <w:b/>
          <w:bCs/>
        </w:rPr>
        <w:lastRenderedPageBreak/>
        <w:t>10. Miscellaneous</w:t>
      </w:r>
    </w:p>
    <w:p w14:paraId="00C71EF7" w14:textId="4652EB13" w:rsidR="00FA5706" w:rsidRPr="00FA5706" w:rsidRDefault="00FA5706" w:rsidP="00FA5706">
      <w:r w:rsidRPr="00FA5706">
        <w:t xml:space="preserve">This Agreement is the entire understanding between the Parties regarding confidentiality. It may only be amended in writing signed by both Parties. </w:t>
      </w:r>
      <w:r>
        <w:br/>
      </w:r>
      <w:r w:rsidRPr="00FA5706">
        <w:t>Electronic signatures and counterparts are valid.</w:t>
      </w:r>
    </w:p>
    <w:p w14:paraId="71FB8ED1" w14:textId="77777777" w:rsidR="00FA5706" w:rsidRPr="00FA5706" w:rsidRDefault="00AA364C" w:rsidP="00FA5706">
      <w:r w:rsidRPr="00FA5706">
        <w:rPr>
          <w:noProof/>
        </w:rPr>
        <w:pict w14:anchorId="503ACA0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AA2E4C2" w14:textId="77777777" w:rsidR="00FA5706" w:rsidRPr="00FA5706" w:rsidRDefault="00FA5706" w:rsidP="00FA5706">
      <w:pPr>
        <w:rPr>
          <w:b/>
          <w:bCs/>
        </w:rPr>
      </w:pPr>
      <w:r w:rsidRPr="00FA5706">
        <w:rPr>
          <w:b/>
          <w:bCs/>
        </w:rPr>
        <w:t>IN WITNESS WHEREOF, the Parties have executed this Agreement as of the Effective Date.</w:t>
      </w:r>
    </w:p>
    <w:p w14:paraId="362EBD05" w14:textId="7D41E12B" w:rsidR="00FA5706" w:rsidRPr="00FA5706" w:rsidRDefault="00FA5706" w:rsidP="00FA5706">
      <w:r w:rsidRPr="00FA5706">
        <w:rPr>
          <w:b/>
          <w:bCs/>
        </w:rPr>
        <w:t xml:space="preserve">SeCloud </w:t>
      </w:r>
      <w:r>
        <w:rPr>
          <w:b/>
          <w:bCs/>
        </w:rPr>
        <w:t>AS</w:t>
      </w:r>
      <w:r w:rsidRPr="00FA5706">
        <w:br/>
        <w:t>By: ___________________________</w:t>
      </w:r>
      <w:r w:rsidRPr="00FA5706">
        <w:br/>
        <w:t>Name:</w:t>
      </w:r>
      <w:r w:rsidRPr="00FA5706">
        <w:br/>
        <w:t>Title:</w:t>
      </w:r>
      <w:r w:rsidRPr="00FA5706">
        <w:br/>
        <w:t>Date:</w:t>
      </w:r>
    </w:p>
    <w:p w14:paraId="3A163ACA" w14:textId="77777777" w:rsidR="00FA5706" w:rsidRPr="00FA5706" w:rsidRDefault="00FA5706" w:rsidP="00FA5706">
      <w:r w:rsidRPr="00FA5706">
        <w:rPr>
          <w:b/>
          <w:bCs/>
        </w:rPr>
        <w:t>[Partner Company Name]</w:t>
      </w:r>
      <w:r w:rsidRPr="00FA5706">
        <w:br/>
        <w:t>By: ___________________________</w:t>
      </w:r>
      <w:r w:rsidRPr="00FA5706">
        <w:br/>
        <w:t>Name:</w:t>
      </w:r>
      <w:r w:rsidRPr="00FA5706">
        <w:br/>
        <w:t>Title:</w:t>
      </w:r>
      <w:r w:rsidRPr="00FA5706">
        <w:br/>
        <w:t>Date:</w:t>
      </w:r>
    </w:p>
    <w:p w14:paraId="5E7833FE" w14:textId="77777777" w:rsidR="00FA5706" w:rsidRDefault="00FA5706"/>
    <w:sectPr w:rsidR="00FA57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30381E"/>
    <w:multiLevelType w:val="multilevel"/>
    <w:tmpl w:val="27F2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682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06"/>
    <w:rsid w:val="00915BD0"/>
    <w:rsid w:val="00AA364C"/>
    <w:rsid w:val="00FA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1CF9F4"/>
  <w15:chartTrackingRefBased/>
  <w15:docId w15:val="{71F40496-611B-7A4E-BA88-18FB04175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57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57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57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57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57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57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57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57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7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57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57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57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57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57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7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7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7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57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5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57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57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5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57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57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57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57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57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57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04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523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Svendsen</dc:creator>
  <cp:keywords/>
  <dc:description/>
  <cp:lastModifiedBy>Frank Svendsen</cp:lastModifiedBy>
  <cp:revision>1</cp:revision>
  <dcterms:created xsi:type="dcterms:W3CDTF">2025-04-02T08:13:00Z</dcterms:created>
  <dcterms:modified xsi:type="dcterms:W3CDTF">2025-04-02T08:16:00Z</dcterms:modified>
</cp:coreProperties>
</file>